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tblLook w:val="04A0"/>
      </w:tblPr>
      <w:tblGrid>
        <w:gridCol w:w="5534"/>
        <w:gridCol w:w="4997"/>
      </w:tblGrid>
      <w:tr w:rsidR="008D127D" w:rsidRPr="002F38D5" w:rsidTr="008D127D">
        <w:trPr>
          <w:trHeight w:val="3058"/>
        </w:trPr>
        <w:tc>
          <w:tcPr>
            <w:tcW w:w="5534" w:type="dxa"/>
          </w:tcPr>
          <w:p w:rsidR="008D127D" w:rsidRPr="002F38D5" w:rsidRDefault="008D127D" w:rsidP="00775332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4997" w:type="dxa"/>
          </w:tcPr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 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Председателем Общественного совета по проведению независимой оценки качества оказания</w:t>
            </w:r>
            <w:r w:rsidR="00474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социальных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 муниципальными организациями, расположенными на территории Новобурасского муниципального района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60E6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» сентября 2015 г.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5B" w:rsidRPr="00F02CDF" w:rsidRDefault="00F7195B" w:rsidP="008D127D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2CDF">
        <w:rPr>
          <w:rFonts w:ascii="Times New Roman" w:eastAsia="Times New Roman" w:hAnsi="Times New Roman" w:cs="Times New Roman"/>
          <w:b/>
          <w:bCs/>
          <w:sz w:val="28"/>
          <w:szCs w:val="28"/>
        </w:rPr>
        <w:t>План-график работы</w:t>
      </w:r>
    </w:p>
    <w:p w:rsidR="008D127D" w:rsidRPr="008D127D" w:rsidRDefault="008D127D" w:rsidP="008D127D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F7195B" w:rsidRPr="00F02C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бщественного совета </w:t>
      </w:r>
      <w:r w:rsidRPr="008D127D">
        <w:rPr>
          <w:rFonts w:ascii="Times New Roman" w:hAnsi="Times New Roman" w:cs="Times New Roman"/>
          <w:b/>
          <w:sz w:val="28"/>
          <w:szCs w:val="28"/>
        </w:rPr>
        <w:t xml:space="preserve">по проведению независимой оценки качества оказания </w:t>
      </w:r>
      <w:r w:rsidR="00474DFF" w:rsidRPr="008D127D">
        <w:rPr>
          <w:rFonts w:ascii="Times New Roman" w:hAnsi="Times New Roman" w:cs="Times New Roman"/>
          <w:b/>
          <w:sz w:val="28"/>
          <w:szCs w:val="28"/>
        </w:rPr>
        <w:t>социальн</w:t>
      </w:r>
      <w:r w:rsidR="00474DFF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8D127D">
        <w:rPr>
          <w:rFonts w:ascii="Times New Roman" w:hAnsi="Times New Roman" w:cs="Times New Roman"/>
          <w:b/>
          <w:sz w:val="28"/>
          <w:szCs w:val="28"/>
        </w:rPr>
        <w:t>услуг муниципальными организациями, расположенными на территории Новобурасского муниципального района</w:t>
      </w:r>
      <w:r w:rsidR="00BA3FF4">
        <w:rPr>
          <w:rFonts w:ascii="Times New Roman" w:hAnsi="Times New Roman" w:cs="Times New Roman"/>
          <w:b/>
          <w:sz w:val="28"/>
          <w:szCs w:val="28"/>
        </w:rPr>
        <w:t xml:space="preserve"> на 2015 год</w:t>
      </w:r>
    </w:p>
    <w:p w:rsidR="00F02CDF" w:rsidRPr="00F02CDF" w:rsidRDefault="00F02CDF" w:rsidP="00F02CD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031" w:type="dxa"/>
        <w:tblLook w:val="04A0"/>
      </w:tblPr>
      <w:tblGrid>
        <w:gridCol w:w="484"/>
        <w:gridCol w:w="5294"/>
        <w:gridCol w:w="1831"/>
        <w:gridCol w:w="2422"/>
      </w:tblGrid>
      <w:tr w:rsidR="00FC3B5B" w:rsidRPr="008D127D" w:rsidTr="00F02CDF">
        <w:tc>
          <w:tcPr>
            <w:tcW w:w="484" w:type="dxa"/>
          </w:tcPr>
          <w:p w:rsidR="00FC3B5B" w:rsidRPr="008D127D" w:rsidRDefault="00FC3B5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94" w:type="dxa"/>
          </w:tcPr>
          <w:p w:rsidR="00FC3B5B" w:rsidRPr="008D127D" w:rsidRDefault="00FC3B5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C3B5B" w:rsidRPr="008D127D" w:rsidRDefault="00FC3B5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31" w:type="dxa"/>
          </w:tcPr>
          <w:p w:rsidR="00FC3B5B" w:rsidRPr="008D127D" w:rsidRDefault="00FC3B5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FC3B5B" w:rsidRPr="008D127D" w:rsidRDefault="00FC3B5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422" w:type="dxa"/>
            <w:vAlign w:val="center"/>
          </w:tcPr>
          <w:p w:rsidR="00FC3B5B" w:rsidRPr="008D127D" w:rsidRDefault="00FC3B5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7F6D3B" w:rsidRPr="008D127D" w:rsidTr="00F02CDF">
        <w:tc>
          <w:tcPr>
            <w:tcW w:w="484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4" w:type="dxa"/>
          </w:tcPr>
          <w:p w:rsidR="00F02CDF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порядка оценки качества работы </w:t>
            </w:r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</w:t>
            </w:r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>, оказывающих социальные услуги</w:t>
            </w:r>
          </w:p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1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Сентябрь-октябрь 2015 г.</w:t>
            </w:r>
          </w:p>
        </w:tc>
        <w:tc>
          <w:tcPr>
            <w:tcW w:w="2422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7F6D3B" w:rsidRPr="008D127D" w:rsidTr="00F02CDF">
        <w:tc>
          <w:tcPr>
            <w:tcW w:w="484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4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Определение перечней муниципальных учреждений, оказывающих социальные услуги для проведения независимой оценки качества</w:t>
            </w:r>
          </w:p>
        </w:tc>
        <w:tc>
          <w:tcPr>
            <w:tcW w:w="1831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proofErr w:type="gramStart"/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="00F02CDF"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ктябрь </w:t>
            </w: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2422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7F6D3B" w:rsidRPr="008D127D" w:rsidTr="00F02CDF">
        <w:tc>
          <w:tcPr>
            <w:tcW w:w="484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94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Разработка форм анкет опроса общественного мнения и механизмов обработки результатов оценки</w:t>
            </w:r>
          </w:p>
        </w:tc>
        <w:tc>
          <w:tcPr>
            <w:tcW w:w="1831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Сентябрь-октябрь 2015 г.</w:t>
            </w:r>
          </w:p>
        </w:tc>
        <w:tc>
          <w:tcPr>
            <w:tcW w:w="2422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7F6D3B" w:rsidRPr="008D127D" w:rsidTr="00F02CDF">
        <w:tc>
          <w:tcPr>
            <w:tcW w:w="484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4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открытыми источниками информации о качестве работы муниципальных учреждений, оказывающих социальные услуги (официальный сайт </w:t>
            </w:r>
            <w:proofErr w:type="spellStart"/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www.bus.gov.ru</w:t>
            </w:r>
            <w:proofErr w:type="spellEnd"/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официальные сайты в сети Интернет, СМИ, прочие открытые источники информации</w:t>
            </w:r>
            <w:proofErr w:type="gramEnd"/>
          </w:p>
        </w:tc>
        <w:tc>
          <w:tcPr>
            <w:tcW w:w="1831" w:type="dxa"/>
          </w:tcPr>
          <w:p w:rsidR="007F6D3B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Октябрь-ноябрь 2015 г.</w:t>
            </w:r>
          </w:p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 w:rsidR="007F6D3B" w:rsidRPr="008D127D" w:rsidRDefault="007F6D3B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8D127D">
        <w:trPr>
          <w:trHeight w:val="1252"/>
        </w:trPr>
        <w:tc>
          <w:tcPr>
            <w:tcW w:w="48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94" w:type="dxa"/>
          </w:tcPr>
          <w:p w:rsidR="00F02CDF" w:rsidRPr="008D127D" w:rsidRDefault="00F02CDF" w:rsidP="008D127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общественного мнения и формирование рейтингов о качестве работы</w:t>
            </w:r>
          </w:p>
        </w:tc>
        <w:tc>
          <w:tcPr>
            <w:tcW w:w="1831" w:type="dxa"/>
          </w:tcPr>
          <w:p w:rsidR="00F02CDF" w:rsidRPr="008D127D" w:rsidRDefault="008D127D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Ноябрь 2015 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F02CDF">
        <w:tc>
          <w:tcPr>
            <w:tcW w:w="48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9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Проведение независимой оценки качества работы учреждений</w:t>
            </w:r>
            <w:r w:rsidR="008D127D" w:rsidRPr="008D127D">
              <w:rPr>
                <w:rFonts w:ascii="Times New Roman" w:hAnsi="Times New Roman" w:cs="Times New Roman"/>
                <w:sz w:val="24"/>
                <w:szCs w:val="24"/>
              </w:rPr>
              <w:t>, согласно перечню</w:t>
            </w:r>
          </w:p>
        </w:tc>
        <w:tc>
          <w:tcPr>
            <w:tcW w:w="1831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Ноябрь-декабрь 2015 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F02CDF">
        <w:tc>
          <w:tcPr>
            <w:tcW w:w="48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9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предложений : </w:t>
            </w:r>
            <w:proofErr w:type="gramStart"/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 организации доступа к информации, необходимой для граждан – потребителей услуг (виды услуг и порядок их предоставления и др.)</w:t>
            </w:r>
          </w:p>
        </w:tc>
        <w:tc>
          <w:tcPr>
            <w:tcW w:w="1831" w:type="dxa"/>
          </w:tcPr>
          <w:p w:rsidR="00F02CDF" w:rsidRPr="008D127D" w:rsidRDefault="008D127D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Декабрь 2015 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  <w:tr w:rsidR="00F02CDF" w:rsidRPr="008D127D" w:rsidTr="00F02CDF">
        <w:tc>
          <w:tcPr>
            <w:tcW w:w="48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94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повышению качества работы учреждений, оказывающих социальные услуги</w:t>
            </w:r>
          </w:p>
        </w:tc>
        <w:tc>
          <w:tcPr>
            <w:tcW w:w="1831" w:type="dxa"/>
          </w:tcPr>
          <w:p w:rsidR="00F02CDF" w:rsidRPr="008D127D" w:rsidRDefault="008D127D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Декабрь 2015 г.</w:t>
            </w:r>
          </w:p>
        </w:tc>
        <w:tc>
          <w:tcPr>
            <w:tcW w:w="2422" w:type="dxa"/>
          </w:tcPr>
          <w:p w:rsidR="00F02CDF" w:rsidRPr="008D127D" w:rsidRDefault="00F02CDF" w:rsidP="00F02CD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</w:p>
        </w:tc>
      </w:tr>
    </w:tbl>
    <w:p w:rsidR="00F7195B" w:rsidRDefault="00F7195B" w:rsidP="008D127D"/>
    <w:sectPr w:rsidR="00F7195B" w:rsidSect="005D51D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D51DE"/>
    <w:rsid w:val="000112D6"/>
    <w:rsid w:val="00065A80"/>
    <w:rsid w:val="001C3F91"/>
    <w:rsid w:val="002E1C85"/>
    <w:rsid w:val="002F1C1D"/>
    <w:rsid w:val="00323AB4"/>
    <w:rsid w:val="00352975"/>
    <w:rsid w:val="00474DFF"/>
    <w:rsid w:val="004E204F"/>
    <w:rsid w:val="00560E61"/>
    <w:rsid w:val="005D51DE"/>
    <w:rsid w:val="005E0745"/>
    <w:rsid w:val="006965D5"/>
    <w:rsid w:val="007F6D3B"/>
    <w:rsid w:val="00853EEF"/>
    <w:rsid w:val="008D127D"/>
    <w:rsid w:val="008F6117"/>
    <w:rsid w:val="009A0A38"/>
    <w:rsid w:val="00A46983"/>
    <w:rsid w:val="00A74033"/>
    <w:rsid w:val="00BA3FF4"/>
    <w:rsid w:val="00C053E5"/>
    <w:rsid w:val="00D03BB2"/>
    <w:rsid w:val="00D7590C"/>
    <w:rsid w:val="00DB1916"/>
    <w:rsid w:val="00DE0870"/>
    <w:rsid w:val="00EA2FE5"/>
    <w:rsid w:val="00F02CDF"/>
    <w:rsid w:val="00F7195B"/>
    <w:rsid w:val="00FC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3AB4"/>
  </w:style>
  <w:style w:type="character" w:styleId="a4">
    <w:name w:val="Strong"/>
    <w:basedOn w:val="a0"/>
    <w:uiPriority w:val="22"/>
    <w:qFormat/>
    <w:rsid w:val="00F7195B"/>
    <w:rPr>
      <w:b/>
      <w:bCs/>
    </w:rPr>
  </w:style>
  <w:style w:type="character" w:styleId="a5">
    <w:name w:val="Hyperlink"/>
    <w:basedOn w:val="a0"/>
    <w:uiPriority w:val="99"/>
    <w:semiHidden/>
    <w:unhideWhenUsed/>
    <w:rsid w:val="00F719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9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3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02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</cp:lastModifiedBy>
  <cp:revision>2</cp:revision>
  <cp:lastPrinted>2015-09-30T11:52:00Z</cp:lastPrinted>
  <dcterms:created xsi:type="dcterms:W3CDTF">2016-11-28T12:36:00Z</dcterms:created>
  <dcterms:modified xsi:type="dcterms:W3CDTF">2016-11-28T12:36:00Z</dcterms:modified>
</cp:coreProperties>
</file>